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51F08" w14:textId="77777777" w:rsidR="007E7E38" w:rsidRPr="000346F4" w:rsidRDefault="007E7E38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</w:t>
      </w:r>
      <w:r w:rsidR="00FF792B" w:rsidRPr="000346F4">
        <w:rPr>
          <w:rFonts w:ascii="Times New Roman" w:hAnsi="Times New Roman" w:cs="Times New Roman"/>
          <w:sz w:val="28"/>
          <w:szCs w:val="28"/>
        </w:rPr>
        <w:t>1 –</w:t>
      </w:r>
      <w:r w:rsidRPr="000346F4">
        <w:rPr>
          <w:rFonts w:ascii="Times New Roman" w:hAnsi="Times New Roman" w:cs="Times New Roman"/>
          <w:sz w:val="28"/>
          <w:szCs w:val="28"/>
        </w:rPr>
        <w:t xml:space="preserve"> к/п </w:t>
      </w:r>
      <w:r w:rsidR="00FF792B" w:rsidRPr="000346F4">
        <w:rPr>
          <w:rFonts w:ascii="Times New Roman" w:hAnsi="Times New Roman" w:cs="Times New Roman"/>
          <w:sz w:val="28"/>
          <w:szCs w:val="28"/>
        </w:rPr>
        <w:t>«Вокзал» –</w:t>
      </w:r>
      <w:r w:rsidRPr="000346F4">
        <w:rPr>
          <w:rFonts w:ascii="Times New Roman" w:hAnsi="Times New Roman" w:cs="Times New Roman"/>
          <w:sz w:val="28"/>
          <w:szCs w:val="28"/>
        </w:rPr>
        <w:t xml:space="preserve"> улица Советская – улица </w:t>
      </w:r>
      <w:r w:rsidR="00FF792B" w:rsidRPr="000346F4">
        <w:rPr>
          <w:rFonts w:ascii="Times New Roman" w:hAnsi="Times New Roman" w:cs="Times New Roman"/>
          <w:sz w:val="28"/>
          <w:szCs w:val="28"/>
        </w:rPr>
        <w:t>Грязнова – Южный переход – к/п «РИС» и обратно;</w:t>
      </w:r>
    </w:p>
    <w:p w14:paraId="76741D92" w14:textId="77777777" w:rsidR="007E7E38" w:rsidRPr="000346F4" w:rsidRDefault="007E7E38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 xml:space="preserve">№№ 4, </w:t>
      </w:r>
      <w:r w:rsidR="00FF792B" w:rsidRPr="000346F4">
        <w:rPr>
          <w:rFonts w:ascii="Times New Roman" w:hAnsi="Times New Roman" w:cs="Times New Roman"/>
          <w:sz w:val="28"/>
          <w:szCs w:val="28"/>
        </w:rPr>
        <w:t>4Б – к/п «Полевая» – ООТ «Броневая» –</w:t>
      </w:r>
      <w:r w:rsidRPr="000346F4">
        <w:rPr>
          <w:rFonts w:ascii="Times New Roman" w:hAnsi="Times New Roman" w:cs="Times New Roman"/>
          <w:sz w:val="28"/>
          <w:szCs w:val="28"/>
        </w:rPr>
        <w:t xml:space="preserve"> Центральный переход – улица Комсомольская – улица Советская –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Грязнова – Южный переход – </w:t>
      </w:r>
      <w:r w:rsidR="00FF792B" w:rsidRPr="000346F4">
        <w:rPr>
          <w:rFonts w:ascii="Times New Roman" w:hAnsi="Times New Roman" w:cs="Times New Roman"/>
          <w:sz w:val="28"/>
          <w:szCs w:val="28"/>
        </w:rPr>
        <w:br/>
        <w:t>к/п «Полевая»;</w:t>
      </w:r>
    </w:p>
    <w:p w14:paraId="41B1602C" w14:textId="77777777" w:rsidR="007E7E38" w:rsidRPr="000346F4" w:rsidRDefault="007E7E38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 xml:space="preserve">№№ </w:t>
      </w:r>
      <w:r w:rsidR="00FF792B" w:rsidRPr="000346F4">
        <w:rPr>
          <w:rFonts w:ascii="Times New Roman" w:hAnsi="Times New Roman" w:cs="Times New Roman"/>
          <w:sz w:val="28"/>
          <w:szCs w:val="28"/>
        </w:rPr>
        <w:t>8, 4А – к/п «Полевая» –</w:t>
      </w:r>
      <w:r w:rsidRPr="000346F4">
        <w:rPr>
          <w:rFonts w:ascii="Times New Roman" w:hAnsi="Times New Roman" w:cs="Times New Roman"/>
          <w:sz w:val="28"/>
          <w:szCs w:val="28"/>
        </w:rPr>
        <w:t xml:space="preserve"> Южный переход –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Грязнова – </w:t>
      </w:r>
      <w:r w:rsidR="00FF792B" w:rsidRPr="000346F4">
        <w:rPr>
          <w:rFonts w:ascii="Times New Roman" w:hAnsi="Times New Roman" w:cs="Times New Roman"/>
          <w:sz w:val="28"/>
          <w:szCs w:val="28"/>
        </w:rPr>
        <w:br/>
      </w:r>
      <w:r w:rsidRPr="000346F4">
        <w:rPr>
          <w:rFonts w:ascii="Times New Roman" w:hAnsi="Times New Roman" w:cs="Times New Roman"/>
          <w:sz w:val="28"/>
          <w:szCs w:val="28"/>
        </w:rPr>
        <w:t>улица Советская –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Комсомольская – Центральный переход – </w:t>
      </w:r>
      <w:r w:rsidR="00FF792B" w:rsidRPr="000346F4">
        <w:rPr>
          <w:rFonts w:ascii="Times New Roman" w:hAnsi="Times New Roman" w:cs="Times New Roman"/>
          <w:sz w:val="28"/>
          <w:szCs w:val="28"/>
        </w:rPr>
        <w:br/>
        <w:t>ООТ «Броневая» – к/п «Полевая»;</w:t>
      </w:r>
    </w:p>
    <w:p w14:paraId="247FD1F6" w14:textId="77777777" w:rsidR="007E7E38" w:rsidRPr="000346F4" w:rsidRDefault="007E7E38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6 – ООТ «Зеленый рынок» – улица Советская –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Грязнова – Южный переход – ООТ «Броневая» и обратно;</w:t>
      </w:r>
    </w:p>
    <w:p w14:paraId="5BE6C305" w14:textId="77777777" w:rsidR="007E7E38" w:rsidRPr="000346F4" w:rsidRDefault="007E7E38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 xml:space="preserve">№ 7 с 05:00-08:00, 13:30-15:00, 18:00-20:00 – 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к/п «Коробова» – </w:t>
      </w:r>
      <w:r w:rsidR="00FF792B" w:rsidRPr="000346F4">
        <w:rPr>
          <w:rFonts w:ascii="Times New Roman" w:hAnsi="Times New Roman" w:cs="Times New Roman"/>
          <w:sz w:val="28"/>
          <w:szCs w:val="28"/>
        </w:rPr>
        <w:br/>
      </w:r>
      <w:r w:rsidRPr="000346F4">
        <w:rPr>
          <w:rFonts w:ascii="Times New Roman" w:hAnsi="Times New Roman" w:cs="Times New Roman"/>
          <w:sz w:val="28"/>
          <w:szCs w:val="28"/>
        </w:rPr>
        <w:t>проспект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Карла Маркса – Южный переход – ООТ «Броневая» – Центральный переход </w:t>
      </w:r>
      <w:r w:rsidRPr="000346F4">
        <w:rPr>
          <w:rFonts w:ascii="Times New Roman" w:hAnsi="Times New Roman" w:cs="Times New Roman"/>
          <w:sz w:val="28"/>
          <w:szCs w:val="28"/>
        </w:rPr>
        <w:t>–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Комсомольская – </w:t>
      </w:r>
      <w:r w:rsidRPr="000346F4">
        <w:rPr>
          <w:rFonts w:ascii="Times New Roman" w:hAnsi="Times New Roman" w:cs="Times New Roman"/>
          <w:sz w:val="28"/>
          <w:szCs w:val="28"/>
        </w:rPr>
        <w:t>улица Советская –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Труда – к/п «Коробова»;</w:t>
      </w:r>
    </w:p>
    <w:p w14:paraId="6FE46332" w14:textId="4341B9CA" w:rsidR="007E7E38" w:rsidRPr="000346F4" w:rsidRDefault="007E7E38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С 08:00-10:00, 15:00-18:00, 20:00-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23:00 – к/п «Коробова» – </w:t>
      </w:r>
      <w:r w:rsidR="00FF792B" w:rsidRPr="000346F4">
        <w:rPr>
          <w:rFonts w:ascii="Times New Roman" w:hAnsi="Times New Roman" w:cs="Times New Roman"/>
          <w:sz w:val="28"/>
          <w:szCs w:val="28"/>
        </w:rPr>
        <w:br/>
      </w:r>
      <w:r w:rsidRPr="000346F4">
        <w:rPr>
          <w:rFonts w:ascii="Times New Roman" w:hAnsi="Times New Roman" w:cs="Times New Roman"/>
          <w:sz w:val="28"/>
          <w:szCs w:val="28"/>
        </w:rPr>
        <w:t>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Советс</w:t>
      </w:r>
      <w:r w:rsidRPr="000346F4">
        <w:rPr>
          <w:rFonts w:ascii="Times New Roman" w:hAnsi="Times New Roman" w:cs="Times New Roman"/>
          <w:sz w:val="28"/>
          <w:szCs w:val="28"/>
        </w:rPr>
        <w:t>кая –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Комсомольская – Центральный переход – </w:t>
      </w:r>
      <w:r w:rsidR="00FF792B" w:rsidRPr="000346F4">
        <w:rPr>
          <w:rFonts w:ascii="Times New Roman" w:hAnsi="Times New Roman" w:cs="Times New Roman"/>
          <w:sz w:val="28"/>
          <w:szCs w:val="28"/>
        </w:rPr>
        <w:br/>
        <w:t>ООТ «Броневая» –</w:t>
      </w:r>
      <w:r w:rsidRPr="000346F4">
        <w:rPr>
          <w:rFonts w:ascii="Times New Roman" w:hAnsi="Times New Roman" w:cs="Times New Roman"/>
          <w:sz w:val="28"/>
          <w:szCs w:val="28"/>
        </w:rPr>
        <w:t xml:space="preserve"> Южный переход – проспект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Карла Маркса – к/п «Коробова»;</w:t>
      </w:r>
    </w:p>
    <w:p w14:paraId="0D8D5AFF" w14:textId="77777777" w:rsidR="007E7E38" w:rsidRPr="000346F4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9 – к/п «Коробова» – пр</w:t>
      </w:r>
      <w:r w:rsidR="007E7E38" w:rsidRPr="000346F4">
        <w:rPr>
          <w:rFonts w:ascii="Times New Roman" w:hAnsi="Times New Roman" w:cs="Times New Roman"/>
          <w:sz w:val="28"/>
          <w:szCs w:val="28"/>
        </w:rPr>
        <w:t>оспект</w:t>
      </w:r>
      <w:r w:rsidRPr="000346F4">
        <w:rPr>
          <w:rFonts w:ascii="Times New Roman" w:hAnsi="Times New Roman" w:cs="Times New Roman"/>
          <w:sz w:val="28"/>
          <w:szCs w:val="28"/>
        </w:rPr>
        <w:t xml:space="preserve"> Карла Маркса – Южный переход – </w:t>
      </w:r>
      <w:r w:rsidRPr="000346F4">
        <w:rPr>
          <w:rFonts w:ascii="Times New Roman" w:hAnsi="Times New Roman" w:cs="Times New Roman"/>
          <w:sz w:val="28"/>
          <w:szCs w:val="28"/>
        </w:rPr>
        <w:br/>
        <w:t>ООТ «Броневая» – Центральный переход – Северный переход – к/п «ЛПЦ» – ООТ «Комсомольская площадь» –</w:t>
      </w:r>
      <w:r w:rsidR="007E7E38" w:rsidRPr="000346F4">
        <w:rPr>
          <w:rFonts w:ascii="Times New Roman" w:hAnsi="Times New Roman" w:cs="Times New Roman"/>
          <w:sz w:val="28"/>
          <w:szCs w:val="28"/>
        </w:rPr>
        <w:t xml:space="preserve"> Казачья переправа – проспект</w:t>
      </w:r>
      <w:r w:rsidRPr="000346F4">
        <w:rPr>
          <w:rFonts w:ascii="Times New Roman" w:hAnsi="Times New Roman" w:cs="Times New Roman"/>
          <w:sz w:val="28"/>
          <w:szCs w:val="28"/>
        </w:rPr>
        <w:t xml:space="preserve"> Карла Маркса –  к/п «Коробова»;</w:t>
      </w:r>
    </w:p>
    <w:p w14:paraId="04A27844" w14:textId="77777777" w:rsidR="007E7E38" w:rsidRPr="000346F4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10 – к/п «Зеленый лог» –</w:t>
      </w:r>
      <w:r w:rsidR="007E7E38" w:rsidRPr="000346F4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0346F4">
        <w:rPr>
          <w:rFonts w:ascii="Times New Roman" w:hAnsi="Times New Roman" w:cs="Times New Roman"/>
          <w:sz w:val="28"/>
          <w:szCs w:val="28"/>
        </w:rPr>
        <w:t xml:space="preserve"> Труда –</w:t>
      </w:r>
      <w:r w:rsidR="007E7E38" w:rsidRPr="000346F4">
        <w:rPr>
          <w:rFonts w:ascii="Times New Roman" w:hAnsi="Times New Roman" w:cs="Times New Roman"/>
          <w:sz w:val="28"/>
          <w:szCs w:val="28"/>
        </w:rPr>
        <w:t xml:space="preserve"> проспект</w:t>
      </w:r>
      <w:r w:rsidRPr="000346F4">
        <w:rPr>
          <w:rFonts w:ascii="Times New Roman" w:hAnsi="Times New Roman" w:cs="Times New Roman"/>
          <w:sz w:val="28"/>
          <w:szCs w:val="28"/>
        </w:rPr>
        <w:t xml:space="preserve"> Карла Маркса – Казачья переправа – к/п «Товарная» – Северный переход – Центральный переход – ООТ «Броневая» –</w:t>
      </w:r>
      <w:r w:rsidR="007E7E38" w:rsidRPr="000346F4">
        <w:rPr>
          <w:rFonts w:ascii="Times New Roman" w:hAnsi="Times New Roman" w:cs="Times New Roman"/>
          <w:sz w:val="28"/>
          <w:szCs w:val="28"/>
        </w:rPr>
        <w:t xml:space="preserve"> Южный переход – проспект</w:t>
      </w:r>
      <w:r w:rsidRPr="000346F4">
        <w:rPr>
          <w:rFonts w:ascii="Times New Roman" w:hAnsi="Times New Roman" w:cs="Times New Roman"/>
          <w:sz w:val="28"/>
          <w:szCs w:val="28"/>
        </w:rPr>
        <w:t xml:space="preserve"> Карла М</w:t>
      </w:r>
      <w:r w:rsidR="007E7E38" w:rsidRPr="000346F4">
        <w:rPr>
          <w:rFonts w:ascii="Times New Roman" w:hAnsi="Times New Roman" w:cs="Times New Roman"/>
          <w:sz w:val="28"/>
          <w:szCs w:val="28"/>
        </w:rPr>
        <w:t xml:space="preserve">аркса – улица Труда – </w:t>
      </w:r>
      <w:r w:rsidRPr="000346F4">
        <w:rPr>
          <w:rFonts w:ascii="Times New Roman" w:hAnsi="Times New Roman" w:cs="Times New Roman"/>
          <w:sz w:val="28"/>
          <w:szCs w:val="28"/>
        </w:rPr>
        <w:t>к/п «Зеленый лог»;</w:t>
      </w:r>
    </w:p>
    <w:p w14:paraId="2E31DD13" w14:textId="77777777" w:rsidR="007E7E38" w:rsidRPr="000346F4" w:rsidRDefault="007E7E38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11 – к/п «Вокзал» – улица Советская –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Грязнова – Южный переход – ООТ «</w:t>
      </w:r>
      <w:proofErr w:type="spellStart"/>
      <w:r w:rsidR="00FF792B" w:rsidRPr="000346F4">
        <w:rPr>
          <w:rFonts w:ascii="Times New Roman" w:hAnsi="Times New Roman" w:cs="Times New Roman"/>
          <w:sz w:val="28"/>
          <w:szCs w:val="28"/>
        </w:rPr>
        <w:t>Прокатмонтаж</w:t>
      </w:r>
      <w:proofErr w:type="spellEnd"/>
      <w:r w:rsidR="00FF792B" w:rsidRPr="000346F4">
        <w:rPr>
          <w:rFonts w:ascii="Times New Roman" w:hAnsi="Times New Roman" w:cs="Times New Roman"/>
          <w:sz w:val="28"/>
          <w:szCs w:val="28"/>
        </w:rPr>
        <w:t>» и обратно;</w:t>
      </w:r>
    </w:p>
    <w:p w14:paraId="49D872B3" w14:textId="77777777" w:rsidR="007E7E38" w:rsidRPr="000346F4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12 – к/п «Зеленый лог» –</w:t>
      </w:r>
      <w:r w:rsidR="007E7E38" w:rsidRPr="000346F4">
        <w:rPr>
          <w:rFonts w:ascii="Times New Roman" w:hAnsi="Times New Roman" w:cs="Times New Roman"/>
          <w:sz w:val="28"/>
          <w:szCs w:val="28"/>
        </w:rPr>
        <w:t xml:space="preserve"> улица Советская – улица</w:t>
      </w:r>
      <w:r w:rsidRPr="000346F4">
        <w:rPr>
          <w:rFonts w:ascii="Times New Roman" w:hAnsi="Times New Roman" w:cs="Times New Roman"/>
          <w:sz w:val="28"/>
          <w:szCs w:val="28"/>
        </w:rPr>
        <w:t xml:space="preserve"> Комсомольская – Северный переход – к/п «Товарная» и обратно;</w:t>
      </w:r>
    </w:p>
    <w:p w14:paraId="66BE47EB" w14:textId="77777777" w:rsidR="007E7E38" w:rsidRPr="000346F4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15 – к/п «Зеленый лог» –</w:t>
      </w:r>
      <w:r w:rsidR="007E7E38" w:rsidRPr="000346F4">
        <w:rPr>
          <w:rFonts w:ascii="Times New Roman" w:hAnsi="Times New Roman" w:cs="Times New Roman"/>
          <w:sz w:val="28"/>
          <w:szCs w:val="28"/>
        </w:rPr>
        <w:t xml:space="preserve"> улица Советская – улица</w:t>
      </w:r>
      <w:r w:rsidRPr="000346F4">
        <w:rPr>
          <w:rFonts w:ascii="Times New Roman" w:hAnsi="Times New Roman" w:cs="Times New Roman"/>
          <w:sz w:val="28"/>
          <w:szCs w:val="28"/>
        </w:rPr>
        <w:t xml:space="preserve"> Комсомольская – Северный переход – к/п «ЛПЦ» и обратно;</w:t>
      </w:r>
    </w:p>
    <w:p w14:paraId="5246AD79" w14:textId="77777777" w:rsidR="007E7E38" w:rsidRPr="000346F4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 xml:space="preserve">№ 17 – к/п «142 </w:t>
      </w:r>
      <w:proofErr w:type="spellStart"/>
      <w:r w:rsidRPr="000346F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0346F4">
        <w:rPr>
          <w:rFonts w:ascii="Times New Roman" w:hAnsi="Times New Roman" w:cs="Times New Roman"/>
          <w:sz w:val="28"/>
          <w:szCs w:val="28"/>
        </w:rPr>
        <w:t>.» –</w:t>
      </w:r>
      <w:r w:rsidR="007E7E38" w:rsidRPr="000346F4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0346F4">
        <w:rPr>
          <w:rFonts w:ascii="Times New Roman" w:hAnsi="Times New Roman" w:cs="Times New Roman"/>
          <w:sz w:val="28"/>
          <w:szCs w:val="28"/>
        </w:rPr>
        <w:t xml:space="preserve"> Труда –</w:t>
      </w:r>
      <w:r w:rsidR="007E7E38" w:rsidRPr="000346F4">
        <w:rPr>
          <w:rFonts w:ascii="Times New Roman" w:hAnsi="Times New Roman" w:cs="Times New Roman"/>
          <w:sz w:val="28"/>
          <w:szCs w:val="28"/>
        </w:rPr>
        <w:t xml:space="preserve"> проспект</w:t>
      </w:r>
      <w:r w:rsidRPr="000346F4">
        <w:rPr>
          <w:rFonts w:ascii="Times New Roman" w:hAnsi="Times New Roman" w:cs="Times New Roman"/>
          <w:sz w:val="28"/>
          <w:szCs w:val="28"/>
        </w:rPr>
        <w:t xml:space="preserve"> Карла Маркса – Южный </w:t>
      </w:r>
      <w:r w:rsidRPr="000346F4">
        <w:rPr>
          <w:rFonts w:ascii="Times New Roman" w:hAnsi="Times New Roman" w:cs="Times New Roman"/>
          <w:sz w:val="28"/>
          <w:szCs w:val="28"/>
        </w:rPr>
        <w:br/>
        <w:t>переход – ООТ «Броневая» и обратно;</w:t>
      </w:r>
    </w:p>
    <w:p w14:paraId="12BBA32E" w14:textId="77777777" w:rsidR="007E7E38" w:rsidRPr="000346F4" w:rsidRDefault="007E7E38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20 с 05:00-08:00, 13:30-15:00, 18:00-</w:t>
      </w:r>
      <w:r w:rsidR="00FF792B" w:rsidRPr="000346F4">
        <w:rPr>
          <w:rFonts w:ascii="Times New Roman" w:hAnsi="Times New Roman" w:cs="Times New Roman"/>
          <w:sz w:val="28"/>
          <w:szCs w:val="28"/>
        </w:rPr>
        <w:t>20:00 – к/п «Зеленый лог» –</w:t>
      </w:r>
      <w:r w:rsidRPr="000346F4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Труда –</w:t>
      </w:r>
      <w:r w:rsidRPr="000346F4">
        <w:rPr>
          <w:rFonts w:ascii="Times New Roman" w:hAnsi="Times New Roman" w:cs="Times New Roman"/>
          <w:sz w:val="28"/>
          <w:szCs w:val="28"/>
        </w:rPr>
        <w:t xml:space="preserve"> проспект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Карла Маркса – Южный переход – ООТ «Броневая» – Центральный переход –</w:t>
      </w:r>
      <w:r w:rsidRPr="000346F4">
        <w:rPr>
          <w:rFonts w:ascii="Times New Roman" w:hAnsi="Times New Roman" w:cs="Times New Roman"/>
          <w:sz w:val="28"/>
          <w:szCs w:val="28"/>
        </w:rPr>
        <w:t xml:space="preserve"> улица Комсомольская –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Советская – к/п «Зеленый лог»;</w:t>
      </w:r>
    </w:p>
    <w:p w14:paraId="4223A4A0" w14:textId="77777777" w:rsidR="007E7E38" w:rsidRPr="000346F4" w:rsidRDefault="007E7E38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С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08:00</w:t>
      </w:r>
      <w:r w:rsidRPr="000346F4">
        <w:rPr>
          <w:rFonts w:ascii="Times New Roman" w:hAnsi="Times New Roman" w:cs="Times New Roman"/>
          <w:sz w:val="28"/>
          <w:szCs w:val="28"/>
        </w:rPr>
        <w:t>-</w:t>
      </w:r>
      <w:r w:rsidR="00FF792B" w:rsidRPr="000346F4">
        <w:rPr>
          <w:rFonts w:ascii="Times New Roman" w:hAnsi="Times New Roman" w:cs="Times New Roman"/>
          <w:sz w:val="28"/>
          <w:szCs w:val="28"/>
        </w:rPr>
        <w:t>10:00, 15:00</w:t>
      </w:r>
      <w:r w:rsidRPr="000346F4">
        <w:rPr>
          <w:rFonts w:ascii="Times New Roman" w:hAnsi="Times New Roman" w:cs="Times New Roman"/>
          <w:sz w:val="28"/>
          <w:szCs w:val="28"/>
        </w:rPr>
        <w:t>-</w:t>
      </w:r>
      <w:r w:rsidR="00FF792B" w:rsidRPr="000346F4">
        <w:rPr>
          <w:rFonts w:ascii="Times New Roman" w:hAnsi="Times New Roman" w:cs="Times New Roman"/>
          <w:sz w:val="28"/>
          <w:szCs w:val="28"/>
        </w:rPr>
        <w:t>18:00, 20:00</w:t>
      </w:r>
      <w:r w:rsidRPr="000346F4">
        <w:rPr>
          <w:rFonts w:ascii="Times New Roman" w:hAnsi="Times New Roman" w:cs="Times New Roman"/>
          <w:sz w:val="28"/>
          <w:szCs w:val="28"/>
        </w:rPr>
        <w:t>-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23:00 – к/п «Зеленый лог» – </w:t>
      </w:r>
      <w:r w:rsidR="00FF792B" w:rsidRPr="000346F4">
        <w:rPr>
          <w:rFonts w:ascii="Times New Roman" w:hAnsi="Times New Roman" w:cs="Times New Roman"/>
          <w:sz w:val="28"/>
          <w:szCs w:val="28"/>
        </w:rPr>
        <w:br/>
      </w:r>
      <w:r w:rsidRPr="000346F4">
        <w:rPr>
          <w:rFonts w:ascii="Times New Roman" w:hAnsi="Times New Roman" w:cs="Times New Roman"/>
          <w:sz w:val="28"/>
          <w:szCs w:val="28"/>
        </w:rPr>
        <w:t>улица Советская –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Комсомольская – Центральный переход – ООТ </w:t>
      </w:r>
      <w:r w:rsidR="00FF792B" w:rsidRPr="000346F4">
        <w:rPr>
          <w:rFonts w:ascii="Times New Roman" w:hAnsi="Times New Roman" w:cs="Times New Roman"/>
          <w:sz w:val="28"/>
          <w:szCs w:val="28"/>
        </w:rPr>
        <w:lastRenderedPageBreak/>
        <w:t>«Броневая» –</w:t>
      </w:r>
      <w:r w:rsidRPr="000346F4">
        <w:rPr>
          <w:rFonts w:ascii="Times New Roman" w:hAnsi="Times New Roman" w:cs="Times New Roman"/>
          <w:sz w:val="28"/>
          <w:szCs w:val="28"/>
        </w:rPr>
        <w:t xml:space="preserve"> Южный переход – проспект Карла Маркса – улица</w:t>
      </w:r>
      <w:r w:rsidR="00FF792B" w:rsidRPr="000346F4">
        <w:rPr>
          <w:rFonts w:ascii="Times New Roman" w:hAnsi="Times New Roman" w:cs="Times New Roman"/>
          <w:sz w:val="28"/>
          <w:szCs w:val="28"/>
        </w:rPr>
        <w:t xml:space="preserve"> Труда – к/п «Зеленый лог»;</w:t>
      </w:r>
    </w:p>
    <w:p w14:paraId="073724B8" w14:textId="77777777" w:rsidR="007E7E38" w:rsidRPr="000346F4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22 – переходит на маршрут № 17;</w:t>
      </w:r>
    </w:p>
    <w:p w14:paraId="0081E1AE" w14:textId="35625B7A" w:rsidR="007E7E38" w:rsidRPr="000346F4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23 – переходит на маршрут № 6;</w:t>
      </w:r>
    </w:p>
    <w:p w14:paraId="326FBEEF" w14:textId="77777777" w:rsidR="007E7E38" w:rsidRPr="000346F4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24 – к/п «Зеленый лог» –</w:t>
      </w:r>
      <w:r w:rsidR="007E7E38" w:rsidRPr="000346F4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0346F4">
        <w:rPr>
          <w:rFonts w:ascii="Times New Roman" w:hAnsi="Times New Roman" w:cs="Times New Roman"/>
          <w:sz w:val="28"/>
          <w:szCs w:val="28"/>
        </w:rPr>
        <w:t xml:space="preserve"> Труда –</w:t>
      </w:r>
      <w:r w:rsidR="007E7E38" w:rsidRPr="000346F4">
        <w:rPr>
          <w:rFonts w:ascii="Times New Roman" w:hAnsi="Times New Roman" w:cs="Times New Roman"/>
          <w:sz w:val="28"/>
          <w:szCs w:val="28"/>
        </w:rPr>
        <w:t xml:space="preserve"> проспект</w:t>
      </w:r>
      <w:r w:rsidRPr="000346F4">
        <w:rPr>
          <w:rFonts w:ascii="Times New Roman" w:hAnsi="Times New Roman" w:cs="Times New Roman"/>
          <w:sz w:val="28"/>
          <w:szCs w:val="28"/>
        </w:rPr>
        <w:t xml:space="preserve"> Карла Маркса – Южный переход – ООТ «Броневая» и обратно;</w:t>
      </w:r>
    </w:p>
    <w:p w14:paraId="4582BB8C" w14:textId="77777777" w:rsidR="00EB72EA" w:rsidRPr="000346F4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 xml:space="preserve">№ 27 – к/п «Зеленый лог» – ул. Труда – пр. Карла Маркса – Южный переход – ООТ «Броневая» – Центральный переход – Северный переход – </w:t>
      </w:r>
      <w:r w:rsidRPr="000346F4">
        <w:rPr>
          <w:rFonts w:ascii="Times New Roman" w:hAnsi="Times New Roman" w:cs="Times New Roman"/>
          <w:sz w:val="28"/>
          <w:szCs w:val="28"/>
        </w:rPr>
        <w:br/>
        <w:t>к/п «ЛПЦ» и обратно;</w:t>
      </w:r>
    </w:p>
    <w:p w14:paraId="590FCB5A" w14:textId="77777777" w:rsidR="008A3480" w:rsidRPr="000346F4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29 – к/п «Коробова» –</w:t>
      </w:r>
      <w:r w:rsidR="00EB72EA" w:rsidRPr="000346F4">
        <w:rPr>
          <w:rFonts w:ascii="Times New Roman" w:hAnsi="Times New Roman" w:cs="Times New Roman"/>
          <w:sz w:val="28"/>
          <w:szCs w:val="28"/>
        </w:rPr>
        <w:t xml:space="preserve"> проспект </w:t>
      </w:r>
      <w:r w:rsidRPr="000346F4">
        <w:rPr>
          <w:rFonts w:ascii="Times New Roman" w:hAnsi="Times New Roman" w:cs="Times New Roman"/>
          <w:sz w:val="28"/>
          <w:szCs w:val="28"/>
        </w:rPr>
        <w:t xml:space="preserve">Карла Маркса – Южный переход – </w:t>
      </w:r>
      <w:r w:rsidRPr="000346F4">
        <w:rPr>
          <w:rFonts w:ascii="Times New Roman" w:hAnsi="Times New Roman" w:cs="Times New Roman"/>
          <w:sz w:val="28"/>
          <w:szCs w:val="28"/>
        </w:rPr>
        <w:br/>
        <w:t>ООТ «Броневая» и обратно;</w:t>
      </w:r>
    </w:p>
    <w:p w14:paraId="2FF90EE9" w14:textId="77777777" w:rsidR="008A3480" w:rsidRPr="000346F4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31 – к/п «Вокзал» –</w:t>
      </w:r>
      <w:r w:rsidR="008A3480" w:rsidRPr="000346F4">
        <w:rPr>
          <w:rFonts w:ascii="Times New Roman" w:hAnsi="Times New Roman" w:cs="Times New Roman"/>
          <w:sz w:val="28"/>
          <w:szCs w:val="28"/>
        </w:rPr>
        <w:t xml:space="preserve"> улица Советская – улица</w:t>
      </w:r>
      <w:r w:rsidRPr="0003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6F4"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 w:rsidRPr="000346F4">
        <w:rPr>
          <w:rFonts w:ascii="Times New Roman" w:hAnsi="Times New Roman" w:cs="Times New Roman"/>
          <w:sz w:val="28"/>
          <w:szCs w:val="28"/>
        </w:rPr>
        <w:t xml:space="preserve"> – Казачья переправа – к/п «РИС» и обратно;</w:t>
      </w:r>
    </w:p>
    <w:p w14:paraId="537501F1" w14:textId="6A78FAF2" w:rsidR="00FF792B" w:rsidRDefault="00FF792B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6F4">
        <w:rPr>
          <w:rFonts w:ascii="Times New Roman" w:hAnsi="Times New Roman" w:cs="Times New Roman"/>
          <w:sz w:val="28"/>
          <w:szCs w:val="28"/>
        </w:rPr>
        <w:t>№ 33 – к/п «Зеленый лог» –</w:t>
      </w:r>
      <w:r w:rsidR="008A3480" w:rsidRPr="000346F4">
        <w:rPr>
          <w:rFonts w:ascii="Times New Roman" w:hAnsi="Times New Roman" w:cs="Times New Roman"/>
          <w:sz w:val="28"/>
          <w:szCs w:val="28"/>
        </w:rPr>
        <w:t xml:space="preserve"> улица Советская – улица</w:t>
      </w:r>
      <w:r w:rsidRPr="000346F4">
        <w:rPr>
          <w:rFonts w:ascii="Times New Roman" w:hAnsi="Times New Roman" w:cs="Times New Roman"/>
          <w:sz w:val="28"/>
          <w:szCs w:val="28"/>
        </w:rPr>
        <w:t xml:space="preserve"> Грязнова – Южный переход – ООТ «Броневая» и обратно;</w:t>
      </w:r>
    </w:p>
    <w:p w14:paraId="6A9F8914" w14:textId="0B2CAEE7" w:rsidR="005803BC" w:rsidRDefault="00DC07DA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трамвайных поездов – челноков по маршруту: по проспекту</w:t>
      </w:r>
      <w:r w:rsidR="00FF792B" w:rsidRPr="00DC07DA">
        <w:rPr>
          <w:rFonts w:ascii="Times New Roman" w:hAnsi="Times New Roman" w:cs="Times New Roman"/>
          <w:sz w:val="28"/>
          <w:szCs w:val="28"/>
        </w:rPr>
        <w:t xml:space="preserve"> Карла Маркс</w:t>
      </w:r>
      <w:r>
        <w:rPr>
          <w:rFonts w:ascii="Times New Roman" w:hAnsi="Times New Roman" w:cs="Times New Roman"/>
          <w:sz w:val="28"/>
          <w:szCs w:val="28"/>
        </w:rPr>
        <w:t xml:space="preserve">а от ООТ «Юность» до ООТ «Проспект Карла Маркса, 55» и от ООТ «Проспект </w:t>
      </w:r>
      <w:r w:rsidR="00FF792B" w:rsidRPr="00DC07DA">
        <w:rPr>
          <w:rFonts w:ascii="Times New Roman" w:hAnsi="Times New Roman" w:cs="Times New Roman"/>
          <w:sz w:val="28"/>
          <w:szCs w:val="28"/>
        </w:rPr>
        <w:t>Карла Маркса,</w:t>
      </w:r>
      <w:r w:rsidR="005803BC">
        <w:rPr>
          <w:rFonts w:ascii="Times New Roman" w:hAnsi="Times New Roman" w:cs="Times New Roman"/>
          <w:sz w:val="28"/>
          <w:szCs w:val="28"/>
        </w:rPr>
        <w:t xml:space="preserve"> 51» (временно оборудованная в районе дома №51) до конечного пункта </w:t>
      </w:r>
      <w:r w:rsidR="00FF792B" w:rsidRPr="00DC07DA">
        <w:rPr>
          <w:rFonts w:ascii="Times New Roman" w:hAnsi="Times New Roman" w:cs="Times New Roman"/>
          <w:sz w:val="28"/>
          <w:szCs w:val="28"/>
        </w:rPr>
        <w:t>«Вокзал»;</w:t>
      </w:r>
    </w:p>
    <w:p w14:paraId="307A9D89" w14:textId="70FA2DEA" w:rsidR="00FF792B" w:rsidRPr="005803BC" w:rsidRDefault="005803BC" w:rsidP="005803BC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792B" w:rsidRPr="005803BC">
        <w:rPr>
          <w:rFonts w:ascii="Times New Roman" w:hAnsi="Times New Roman" w:cs="Times New Roman"/>
          <w:sz w:val="28"/>
          <w:szCs w:val="28"/>
        </w:rPr>
        <w:t>втобус</w:t>
      </w:r>
      <w:r w:rsidR="00223EB4">
        <w:rPr>
          <w:rFonts w:ascii="Times New Roman" w:hAnsi="Times New Roman" w:cs="Times New Roman"/>
          <w:sz w:val="28"/>
          <w:szCs w:val="28"/>
        </w:rPr>
        <w:t xml:space="preserve">ные перевозки по маршруту: ООТ </w:t>
      </w:r>
      <w:r>
        <w:rPr>
          <w:rFonts w:ascii="Times New Roman" w:hAnsi="Times New Roman" w:cs="Times New Roman"/>
          <w:sz w:val="28"/>
          <w:szCs w:val="28"/>
        </w:rPr>
        <w:t>«Проспект</w:t>
      </w:r>
      <w:r w:rsidR="00FF792B" w:rsidRPr="005803BC">
        <w:rPr>
          <w:rFonts w:ascii="Times New Roman" w:hAnsi="Times New Roman" w:cs="Times New Roman"/>
          <w:sz w:val="28"/>
          <w:szCs w:val="28"/>
        </w:rPr>
        <w:t xml:space="preserve"> Карла Маркса, 55» –</w:t>
      </w:r>
      <w:r>
        <w:rPr>
          <w:rFonts w:ascii="Times New Roman" w:hAnsi="Times New Roman" w:cs="Times New Roman"/>
          <w:sz w:val="28"/>
          <w:szCs w:val="28"/>
        </w:rPr>
        <w:t xml:space="preserve"> улица</w:t>
      </w:r>
      <w:r w:rsidR="00FF792B" w:rsidRPr="005803BC">
        <w:rPr>
          <w:rFonts w:ascii="Times New Roman" w:hAnsi="Times New Roman" w:cs="Times New Roman"/>
          <w:sz w:val="28"/>
          <w:szCs w:val="28"/>
        </w:rPr>
        <w:t xml:space="preserve"> Зеленцова – круговое «ТЭЦ».</w:t>
      </w:r>
      <w:bookmarkStart w:id="0" w:name="_GoBack"/>
      <w:bookmarkEnd w:id="0"/>
    </w:p>
    <w:p w14:paraId="33E11228" w14:textId="77777777" w:rsidR="00FF792B" w:rsidRPr="000346F4" w:rsidRDefault="00FF792B" w:rsidP="000346F4">
      <w:pPr>
        <w:spacing w:line="276" w:lineRule="auto"/>
        <w:jc w:val="both"/>
        <w:rPr>
          <w:sz w:val="28"/>
          <w:szCs w:val="28"/>
        </w:rPr>
      </w:pPr>
    </w:p>
    <w:p w14:paraId="7C43F3F8" w14:textId="77777777" w:rsidR="002E36EA" w:rsidRDefault="002E36EA" w:rsidP="00900F8F">
      <w:pPr>
        <w:spacing w:line="276" w:lineRule="auto"/>
        <w:jc w:val="both"/>
        <w:rPr>
          <w:sz w:val="28"/>
          <w:szCs w:val="28"/>
        </w:rPr>
      </w:pPr>
    </w:p>
    <w:p w14:paraId="5B7FB15C" w14:textId="77777777" w:rsidR="005B5E2A" w:rsidRPr="00DC5D1E" w:rsidRDefault="005B5E2A" w:rsidP="00DC5D1E">
      <w:pPr>
        <w:spacing w:line="276" w:lineRule="auto"/>
        <w:jc w:val="both"/>
        <w:rPr>
          <w:sz w:val="28"/>
          <w:szCs w:val="28"/>
        </w:rPr>
      </w:pPr>
    </w:p>
    <w:sectPr w:rsidR="005B5E2A" w:rsidRPr="00DC5D1E" w:rsidSect="00705E7F">
      <w:pgSz w:w="11900" w:h="16840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06756"/>
    <w:multiLevelType w:val="hybridMultilevel"/>
    <w:tmpl w:val="3214A6CC"/>
    <w:lvl w:ilvl="0" w:tplc="A600BD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DEE58F6"/>
    <w:multiLevelType w:val="hybridMultilevel"/>
    <w:tmpl w:val="224867DE"/>
    <w:lvl w:ilvl="0" w:tplc="D3342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F6658"/>
    <w:multiLevelType w:val="hybridMultilevel"/>
    <w:tmpl w:val="4606D988"/>
    <w:lvl w:ilvl="0" w:tplc="C18A4A6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B2790C"/>
    <w:multiLevelType w:val="hybridMultilevel"/>
    <w:tmpl w:val="58DEC7A8"/>
    <w:lvl w:ilvl="0" w:tplc="F4761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A24"/>
    <w:multiLevelType w:val="hybridMultilevel"/>
    <w:tmpl w:val="3214A6CC"/>
    <w:lvl w:ilvl="0" w:tplc="A600BD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825189D"/>
    <w:multiLevelType w:val="hybridMultilevel"/>
    <w:tmpl w:val="ED9C2E22"/>
    <w:lvl w:ilvl="0" w:tplc="E7C4E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22526"/>
    <w:multiLevelType w:val="hybridMultilevel"/>
    <w:tmpl w:val="62EC86FE"/>
    <w:lvl w:ilvl="0" w:tplc="6756B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1461E9"/>
    <w:multiLevelType w:val="hybridMultilevel"/>
    <w:tmpl w:val="D3C0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F32E9"/>
    <w:multiLevelType w:val="hybridMultilevel"/>
    <w:tmpl w:val="1138F474"/>
    <w:lvl w:ilvl="0" w:tplc="C49E76F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7E2A65EB"/>
    <w:multiLevelType w:val="hybridMultilevel"/>
    <w:tmpl w:val="8C122E4C"/>
    <w:lvl w:ilvl="0" w:tplc="2E68B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CC0989"/>
    <w:multiLevelType w:val="hybridMultilevel"/>
    <w:tmpl w:val="FB26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0D"/>
    <w:rsid w:val="000139AF"/>
    <w:rsid w:val="00027FAE"/>
    <w:rsid w:val="0003011F"/>
    <w:rsid w:val="000346F4"/>
    <w:rsid w:val="00052CA0"/>
    <w:rsid w:val="00055850"/>
    <w:rsid w:val="00065D3D"/>
    <w:rsid w:val="00066987"/>
    <w:rsid w:val="0006751F"/>
    <w:rsid w:val="00073B32"/>
    <w:rsid w:val="000818CE"/>
    <w:rsid w:val="00081C98"/>
    <w:rsid w:val="000869C6"/>
    <w:rsid w:val="000935DA"/>
    <w:rsid w:val="0009718D"/>
    <w:rsid w:val="000A7849"/>
    <w:rsid w:val="000B5220"/>
    <w:rsid w:val="000D1964"/>
    <w:rsid w:val="000D2042"/>
    <w:rsid w:val="000E376E"/>
    <w:rsid w:val="001059AE"/>
    <w:rsid w:val="001111D6"/>
    <w:rsid w:val="0011200C"/>
    <w:rsid w:val="001144EB"/>
    <w:rsid w:val="001364F5"/>
    <w:rsid w:val="001421A5"/>
    <w:rsid w:val="00142E37"/>
    <w:rsid w:val="00146EB3"/>
    <w:rsid w:val="00164692"/>
    <w:rsid w:val="00173E2C"/>
    <w:rsid w:val="00176B34"/>
    <w:rsid w:val="00180A7A"/>
    <w:rsid w:val="00183A8A"/>
    <w:rsid w:val="00185B51"/>
    <w:rsid w:val="00186B8C"/>
    <w:rsid w:val="001935CD"/>
    <w:rsid w:val="00193A12"/>
    <w:rsid w:val="001A08D8"/>
    <w:rsid w:val="001B502F"/>
    <w:rsid w:val="001B7D9B"/>
    <w:rsid w:val="001C4C86"/>
    <w:rsid w:val="001D6E89"/>
    <w:rsid w:val="001D7779"/>
    <w:rsid w:val="001E3CAA"/>
    <w:rsid w:val="001F3EAE"/>
    <w:rsid w:val="00202E3E"/>
    <w:rsid w:val="0021300F"/>
    <w:rsid w:val="00213968"/>
    <w:rsid w:val="00216C32"/>
    <w:rsid w:val="00223EB4"/>
    <w:rsid w:val="00224343"/>
    <w:rsid w:val="0023010D"/>
    <w:rsid w:val="002360A0"/>
    <w:rsid w:val="002364C2"/>
    <w:rsid w:val="0024148D"/>
    <w:rsid w:val="00256DE7"/>
    <w:rsid w:val="00256FF5"/>
    <w:rsid w:val="002607BD"/>
    <w:rsid w:val="00265016"/>
    <w:rsid w:val="002661E2"/>
    <w:rsid w:val="002704D0"/>
    <w:rsid w:val="00275A36"/>
    <w:rsid w:val="002912C4"/>
    <w:rsid w:val="002A51A6"/>
    <w:rsid w:val="002A6D2A"/>
    <w:rsid w:val="002B3DF6"/>
    <w:rsid w:val="002C1A86"/>
    <w:rsid w:val="002D5032"/>
    <w:rsid w:val="002E148A"/>
    <w:rsid w:val="002E36EA"/>
    <w:rsid w:val="002F0E16"/>
    <w:rsid w:val="002F3713"/>
    <w:rsid w:val="002F5915"/>
    <w:rsid w:val="0030779D"/>
    <w:rsid w:val="00320706"/>
    <w:rsid w:val="003208AA"/>
    <w:rsid w:val="003266C2"/>
    <w:rsid w:val="0033205A"/>
    <w:rsid w:val="00332089"/>
    <w:rsid w:val="003344AF"/>
    <w:rsid w:val="00350471"/>
    <w:rsid w:val="003548DF"/>
    <w:rsid w:val="003571CD"/>
    <w:rsid w:val="00380867"/>
    <w:rsid w:val="00386384"/>
    <w:rsid w:val="003928DE"/>
    <w:rsid w:val="003A2399"/>
    <w:rsid w:val="003C7C38"/>
    <w:rsid w:val="003E210D"/>
    <w:rsid w:val="003E7AAF"/>
    <w:rsid w:val="003F36CF"/>
    <w:rsid w:val="0040409A"/>
    <w:rsid w:val="00404D7B"/>
    <w:rsid w:val="00413B04"/>
    <w:rsid w:val="00422788"/>
    <w:rsid w:val="0043141F"/>
    <w:rsid w:val="00435B4D"/>
    <w:rsid w:val="0043770B"/>
    <w:rsid w:val="00440D24"/>
    <w:rsid w:val="00443FA7"/>
    <w:rsid w:val="00447A4A"/>
    <w:rsid w:val="00475EAE"/>
    <w:rsid w:val="004911DB"/>
    <w:rsid w:val="004951DF"/>
    <w:rsid w:val="00497E7D"/>
    <w:rsid w:val="004A14FF"/>
    <w:rsid w:val="004A3BDE"/>
    <w:rsid w:val="004A54FA"/>
    <w:rsid w:val="004B5794"/>
    <w:rsid w:val="004B5C08"/>
    <w:rsid w:val="004C42D3"/>
    <w:rsid w:val="004D1E6D"/>
    <w:rsid w:val="004D6104"/>
    <w:rsid w:val="004E78B9"/>
    <w:rsid w:val="004F6CC7"/>
    <w:rsid w:val="005044AA"/>
    <w:rsid w:val="00530796"/>
    <w:rsid w:val="0054707E"/>
    <w:rsid w:val="00551AEA"/>
    <w:rsid w:val="005535E4"/>
    <w:rsid w:val="005803BC"/>
    <w:rsid w:val="0058271F"/>
    <w:rsid w:val="00583A47"/>
    <w:rsid w:val="005850CD"/>
    <w:rsid w:val="00587556"/>
    <w:rsid w:val="005964C4"/>
    <w:rsid w:val="005B2794"/>
    <w:rsid w:val="005B4120"/>
    <w:rsid w:val="005B5E2A"/>
    <w:rsid w:val="005D312A"/>
    <w:rsid w:val="005D390C"/>
    <w:rsid w:val="005D5E9A"/>
    <w:rsid w:val="005D783E"/>
    <w:rsid w:val="00605E1D"/>
    <w:rsid w:val="00612372"/>
    <w:rsid w:val="00614F99"/>
    <w:rsid w:val="006278BC"/>
    <w:rsid w:val="006320E5"/>
    <w:rsid w:val="00635AC3"/>
    <w:rsid w:val="00647C4D"/>
    <w:rsid w:val="00655D47"/>
    <w:rsid w:val="0066301C"/>
    <w:rsid w:val="006644AE"/>
    <w:rsid w:val="00670243"/>
    <w:rsid w:val="006711A9"/>
    <w:rsid w:val="0068100D"/>
    <w:rsid w:val="006831DD"/>
    <w:rsid w:val="006853AD"/>
    <w:rsid w:val="00695770"/>
    <w:rsid w:val="006A1F42"/>
    <w:rsid w:val="006A3E31"/>
    <w:rsid w:val="006A6FE0"/>
    <w:rsid w:val="006B351B"/>
    <w:rsid w:val="006E6E21"/>
    <w:rsid w:val="00700D4B"/>
    <w:rsid w:val="007056A1"/>
    <w:rsid w:val="00710753"/>
    <w:rsid w:val="00717AC3"/>
    <w:rsid w:val="0073002D"/>
    <w:rsid w:val="00741E19"/>
    <w:rsid w:val="007458EC"/>
    <w:rsid w:val="0075144D"/>
    <w:rsid w:val="00756AA3"/>
    <w:rsid w:val="00757602"/>
    <w:rsid w:val="00765A2C"/>
    <w:rsid w:val="007675F5"/>
    <w:rsid w:val="00770ED7"/>
    <w:rsid w:val="00773E60"/>
    <w:rsid w:val="00775468"/>
    <w:rsid w:val="00781774"/>
    <w:rsid w:val="00784B32"/>
    <w:rsid w:val="00785441"/>
    <w:rsid w:val="00790A74"/>
    <w:rsid w:val="00791589"/>
    <w:rsid w:val="00791D5A"/>
    <w:rsid w:val="007B48E0"/>
    <w:rsid w:val="007C7053"/>
    <w:rsid w:val="007D7859"/>
    <w:rsid w:val="007E27D8"/>
    <w:rsid w:val="007E7E38"/>
    <w:rsid w:val="007F4169"/>
    <w:rsid w:val="007F6AD8"/>
    <w:rsid w:val="00804753"/>
    <w:rsid w:val="008057FA"/>
    <w:rsid w:val="00811E26"/>
    <w:rsid w:val="00814656"/>
    <w:rsid w:val="00832D5A"/>
    <w:rsid w:val="00846DD4"/>
    <w:rsid w:val="00864B6C"/>
    <w:rsid w:val="0086566C"/>
    <w:rsid w:val="00871395"/>
    <w:rsid w:val="008716EB"/>
    <w:rsid w:val="008720DD"/>
    <w:rsid w:val="00881209"/>
    <w:rsid w:val="008959D5"/>
    <w:rsid w:val="008A3480"/>
    <w:rsid w:val="008A5048"/>
    <w:rsid w:val="008A750F"/>
    <w:rsid w:val="008B1B1A"/>
    <w:rsid w:val="008C172A"/>
    <w:rsid w:val="008D0C67"/>
    <w:rsid w:val="008D71A9"/>
    <w:rsid w:val="008E7755"/>
    <w:rsid w:val="008F26F0"/>
    <w:rsid w:val="00900F8F"/>
    <w:rsid w:val="0090339B"/>
    <w:rsid w:val="00904BAE"/>
    <w:rsid w:val="00904D64"/>
    <w:rsid w:val="00904E93"/>
    <w:rsid w:val="00911A7A"/>
    <w:rsid w:val="009121B1"/>
    <w:rsid w:val="009164A9"/>
    <w:rsid w:val="009324DD"/>
    <w:rsid w:val="0094594A"/>
    <w:rsid w:val="00952321"/>
    <w:rsid w:val="009657F3"/>
    <w:rsid w:val="00966808"/>
    <w:rsid w:val="00976FD1"/>
    <w:rsid w:val="00977670"/>
    <w:rsid w:val="00977C09"/>
    <w:rsid w:val="0098034F"/>
    <w:rsid w:val="009C2F14"/>
    <w:rsid w:val="009C5A67"/>
    <w:rsid w:val="009C5FFC"/>
    <w:rsid w:val="009D120A"/>
    <w:rsid w:val="009E2A09"/>
    <w:rsid w:val="009E4C73"/>
    <w:rsid w:val="00A2139E"/>
    <w:rsid w:val="00A27E6F"/>
    <w:rsid w:val="00A30F69"/>
    <w:rsid w:val="00A3169B"/>
    <w:rsid w:val="00A33AF1"/>
    <w:rsid w:val="00A34B08"/>
    <w:rsid w:val="00A406C4"/>
    <w:rsid w:val="00A67C29"/>
    <w:rsid w:val="00A67CEC"/>
    <w:rsid w:val="00A736C8"/>
    <w:rsid w:val="00A73A3A"/>
    <w:rsid w:val="00A73F0E"/>
    <w:rsid w:val="00A73F5B"/>
    <w:rsid w:val="00A74C96"/>
    <w:rsid w:val="00A771C7"/>
    <w:rsid w:val="00A8320D"/>
    <w:rsid w:val="00A9627E"/>
    <w:rsid w:val="00AA6B72"/>
    <w:rsid w:val="00AA742B"/>
    <w:rsid w:val="00AB52D3"/>
    <w:rsid w:val="00AC4D87"/>
    <w:rsid w:val="00AE1A85"/>
    <w:rsid w:val="00AE4C42"/>
    <w:rsid w:val="00B16DD6"/>
    <w:rsid w:val="00B2139C"/>
    <w:rsid w:val="00B40EB9"/>
    <w:rsid w:val="00B5078D"/>
    <w:rsid w:val="00B63516"/>
    <w:rsid w:val="00B63A92"/>
    <w:rsid w:val="00B644E8"/>
    <w:rsid w:val="00B672B1"/>
    <w:rsid w:val="00B672F6"/>
    <w:rsid w:val="00B71867"/>
    <w:rsid w:val="00B76555"/>
    <w:rsid w:val="00B85224"/>
    <w:rsid w:val="00B86E87"/>
    <w:rsid w:val="00B915A8"/>
    <w:rsid w:val="00B95561"/>
    <w:rsid w:val="00B963BC"/>
    <w:rsid w:val="00BA2E49"/>
    <w:rsid w:val="00BB45D6"/>
    <w:rsid w:val="00BC2F2A"/>
    <w:rsid w:val="00BC3A0B"/>
    <w:rsid w:val="00BC3F8F"/>
    <w:rsid w:val="00BC43D9"/>
    <w:rsid w:val="00BC5C14"/>
    <w:rsid w:val="00BD36E8"/>
    <w:rsid w:val="00BD5A32"/>
    <w:rsid w:val="00BF1713"/>
    <w:rsid w:val="00BF237F"/>
    <w:rsid w:val="00C03080"/>
    <w:rsid w:val="00C11DE6"/>
    <w:rsid w:val="00C13D06"/>
    <w:rsid w:val="00C17617"/>
    <w:rsid w:val="00C262F2"/>
    <w:rsid w:val="00C37E24"/>
    <w:rsid w:val="00C51E57"/>
    <w:rsid w:val="00C525A6"/>
    <w:rsid w:val="00C60406"/>
    <w:rsid w:val="00C72FF9"/>
    <w:rsid w:val="00C74290"/>
    <w:rsid w:val="00C83CCD"/>
    <w:rsid w:val="00C91AC7"/>
    <w:rsid w:val="00C97036"/>
    <w:rsid w:val="00CB0AC2"/>
    <w:rsid w:val="00CB3F29"/>
    <w:rsid w:val="00CB48C0"/>
    <w:rsid w:val="00CB6E1E"/>
    <w:rsid w:val="00CD217F"/>
    <w:rsid w:val="00CE27E3"/>
    <w:rsid w:val="00CE5C6A"/>
    <w:rsid w:val="00D04F16"/>
    <w:rsid w:val="00D154DF"/>
    <w:rsid w:val="00D33EC7"/>
    <w:rsid w:val="00D401D1"/>
    <w:rsid w:val="00D412DE"/>
    <w:rsid w:val="00D41331"/>
    <w:rsid w:val="00D43F60"/>
    <w:rsid w:val="00D45C68"/>
    <w:rsid w:val="00D45EBA"/>
    <w:rsid w:val="00D534F0"/>
    <w:rsid w:val="00D551B4"/>
    <w:rsid w:val="00D645C2"/>
    <w:rsid w:val="00D65625"/>
    <w:rsid w:val="00D7051A"/>
    <w:rsid w:val="00D950A3"/>
    <w:rsid w:val="00D965CC"/>
    <w:rsid w:val="00DB3128"/>
    <w:rsid w:val="00DC07DA"/>
    <w:rsid w:val="00DC4FCC"/>
    <w:rsid w:val="00DC5D1E"/>
    <w:rsid w:val="00DC6905"/>
    <w:rsid w:val="00DD06CF"/>
    <w:rsid w:val="00DD0F26"/>
    <w:rsid w:val="00DD2A6A"/>
    <w:rsid w:val="00DD7765"/>
    <w:rsid w:val="00DE44D9"/>
    <w:rsid w:val="00DE5E17"/>
    <w:rsid w:val="00DE7A6D"/>
    <w:rsid w:val="00E02E58"/>
    <w:rsid w:val="00E06C50"/>
    <w:rsid w:val="00E07795"/>
    <w:rsid w:val="00E105D9"/>
    <w:rsid w:val="00E14D48"/>
    <w:rsid w:val="00E1507C"/>
    <w:rsid w:val="00E21F84"/>
    <w:rsid w:val="00E223FE"/>
    <w:rsid w:val="00E234E9"/>
    <w:rsid w:val="00E25F59"/>
    <w:rsid w:val="00E26347"/>
    <w:rsid w:val="00E33EBA"/>
    <w:rsid w:val="00E4196E"/>
    <w:rsid w:val="00E44E70"/>
    <w:rsid w:val="00E6237F"/>
    <w:rsid w:val="00E711B6"/>
    <w:rsid w:val="00E776CB"/>
    <w:rsid w:val="00E77B69"/>
    <w:rsid w:val="00E812DB"/>
    <w:rsid w:val="00E83337"/>
    <w:rsid w:val="00E8417C"/>
    <w:rsid w:val="00E852CF"/>
    <w:rsid w:val="00E91A3D"/>
    <w:rsid w:val="00E92C85"/>
    <w:rsid w:val="00E9444E"/>
    <w:rsid w:val="00EB22D7"/>
    <w:rsid w:val="00EB33CF"/>
    <w:rsid w:val="00EB72EA"/>
    <w:rsid w:val="00ED44DF"/>
    <w:rsid w:val="00ED7385"/>
    <w:rsid w:val="00EF32B6"/>
    <w:rsid w:val="00EF6117"/>
    <w:rsid w:val="00EF725D"/>
    <w:rsid w:val="00F243DB"/>
    <w:rsid w:val="00F30376"/>
    <w:rsid w:val="00F42347"/>
    <w:rsid w:val="00F5040B"/>
    <w:rsid w:val="00F64A9D"/>
    <w:rsid w:val="00F870A4"/>
    <w:rsid w:val="00F87CA2"/>
    <w:rsid w:val="00F87DC3"/>
    <w:rsid w:val="00FA3C69"/>
    <w:rsid w:val="00FA7D4A"/>
    <w:rsid w:val="00FB16D3"/>
    <w:rsid w:val="00FB3F9E"/>
    <w:rsid w:val="00FC6922"/>
    <w:rsid w:val="00FD5356"/>
    <w:rsid w:val="00FD7781"/>
    <w:rsid w:val="00FE3478"/>
    <w:rsid w:val="00FF1642"/>
    <w:rsid w:val="00FF792B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31F6"/>
  <w15:chartTrackingRefBased/>
  <w15:docId w15:val="{147A5F9D-57B1-4100-A1F3-4F1E32C6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75E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6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704D0"/>
    <w:pPr>
      <w:keepNext/>
      <w:outlineLvl w:val="2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14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339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0339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2704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121B1"/>
    <w:pPr>
      <w:spacing w:before="100" w:beforeAutospacing="1" w:after="100" w:afterAutospacing="1"/>
    </w:pPr>
    <w:rPr>
      <w:rFonts w:eastAsia="Times New Roman"/>
    </w:rPr>
  </w:style>
  <w:style w:type="character" w:customStyle="1" w:styleId="9pt0pt">
    <w:name w:val="Основной текст + 9 pt;Интервал 0 pt"/>
    <w:basedOn w:val="a0"/>
    <w:rsid w:val="00700D4B"/>
  </w:style>
  <w:style w:type="paragraph" w:customStyle="1" w:styleId="11">
    <w:name w:val="Обычный1"/>
    <w:rsid w:val="008E775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76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757602"/>
    <w:pPr>
      <w:tabs>
        <w:tab w:val="left" w:pos="0"/>
      </w:tabs>
      <w:suppressAutoHyphens/>
      <w:jc w:val="both"/>
    </w:pPr>
    <w:rPr>
      <w:rFonts w:eastAsia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B5E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29">
          <w:marLeft w:val="375"/>
          <w:marRight w:val="0"/>
          <w:marTop w:val="150"/>
          <w:marBottom w:val="15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129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477</Words>
  <Characters>2724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Высоких Наталья Александровна</dc:creator>
  <cp:keywords/>
  <dc:description/>
  <cp:lastModifiedBy>пользователь Microsoft Office</cp:lastModifiedBy>
  <cp:revision>101</cp:revision>
  <cp:lastPrinted>2018-05-22T22:19:00Z</cp:lastPrinted>
  <dcterms:created xsi:type="dcterms:W3CDTF">2018-05-07T15:50:00Z</dcterms:created>
  <dcterms:modified xsi:type="dcterms:W3CDTF">2018-06-04T22:15:00Z</dcterms:modified>
</cp:coreProperties>
</file>